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9B61DD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 xml:space="preserve">INGA MILASIUTE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9B61DD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25463440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9B61DD" w:rsidP="009B61DD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4</w:t>
            </w:r>
            <w:r w:rsidR="001F354F">
              <w:rPr>
                <w:w w:val="105"/>
                <w:sz w:val="18"/>
              </w:rPr>
              <w:t>/19</w:t>
            </w:r>
            <w:r w:rsidR="004E6803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3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9B61DD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9B61DD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</w:t>
            </w:r>
            <w:r w:rsidR="009B61DD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:</w:t>
            </w:r>
            <w:r w:rsidR="009B61DD">
              <w:rPr>
                <w:w w:val="90"/>
                <w:sz w:val="20"/>
              </w:rPr>
              <w:t>00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9B61DD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10013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9B61DD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9B61DD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B71243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B71243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B71243">
      <w:pPr>
        <w:pStyle w:val="BodyText"/>
        <w:spacing w:before="6"/>
        <w:rPr>
          <w:rFonts w:ascii="Arial"/>
          <w:b/>
          <w:sz w:val="14"/>
        </w:rPr>
      </w:pPr>
      <w:r w:rsidRPr="00B71243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41" w:rsidRDefault="00C21141" w:rsidP="00194891">
      <w:r>
        <w:separator/>
      </w:r>
    </w:p>
  </w:endnote>
  <w:endnote w:type="continuationSeparator" w:id="0">
    <w:p w:rsidR="00C21141" w:rsidRDefault="00C21141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41" w:rsidRDefault="00C21141" w:rsidP="00194891">
      <w:r>
        <w:separator/>
      </w:r>
    </w:p>
  </w:footnote>
  <w:footnote w:type="continuationSeparator" w:id="0">
    <w:p w:rsidR="00C21141" w:rsidRDefault="00C21141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3B3F7D"/>
    <w:rsid w:val="004E6803"/>
    <w:rsid w:val="005515A0"/>
    <w:rsid w:val="008B365D"/>
    <w:rsid w:val="009B61DD"/>
    <w:rsid w:val="00B71243"/>
    <w:rsid w:val="00B955A6"/>
    <w:rsid w:val="00BD71D0"/>
    <w:rsid w:val="00C21141"/>
    <w:rsid w:val="00C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2021-10-16T09:32:00Z</dcterms:created>
  <dcterms:modified xsi:type="dcterms:W3CDTF">2021-10-16T09:32:00Z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